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2A99" w:rsidRPr="00FB0CAC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</w:rPr>
      </w:pPr>
      <w:r>
        <w:rPr>
          <w:noProof/>
          <w:lang w:val="en-US" w:eastAsia="zh-CN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" o:spid="_x0000_s1026" type="#_x0000_t202" style="position:absolute;margin-left:334.75pt;margin-top:1.35pt;width:96pt;height:102.9pt;z-index:251658240;visibility:visible;mso-wrap-style:none" stroked="f">
            <v:textbox style="mso-fit-shape-to-text:t">
              <w:txbxContent>
                <w:p w:rsidR="00A62A99" w:rsidRPr="00482715" w:rsidRDefault="00A62A99" w:rsidP="00AB667C">
                  <w:pPr>
                    <w:rPr>
                      <w:b/>
                      <w:bCs/>
                      <w:sz w:val="22"/>
                      <w:szCs w:val="22"/>
                    </w:rPr>
                  </w:pPr>
                  <w:r w:rsidRPr="00E811FF">
                    <w:rPr>
                      <w:b/>
                      <w:bCs/>
                      <w:noProof/>
                      <w:sz w:val="22"/>
                      <w:szCs w:val="22"/>
                      <w:lang w:val="en-US" w:eastAsia="zh-CN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Grafik 1" o:spid="_x0000_i1026" type="#_x0000_t75" style="width:101.25pt;height:101.25pt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FB0CAC">
        <w:rPr>
          <w:rFonts w:eastAsia="Times New Roman" w:cs="Times New Roman"/>
          <w:b/>
          <w:bCs/>
          <w:sz w:val="22"/>
          <w:szCs w:val="22"/>
        </w:rPr>
        <w:t>Name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  <w:r w:rsidRPr="00FB0CAC">
        <w:rPr>
          <w:rFonts w:eastAsia="Times New Roman" w:cs="Times New Roman"/>
          <w:sz w:val="22"/>
          <w:szCs w:val="22"/>
        </w:rPr>
        <w:t>Professor Dr.-Ing. Dirk Vallée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</w:p>
    <w:p w:rsidR="00A62A99" w:rsidRPr="009407A3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  <w:lang w:val="en-US"/>
        </w:rPr>
      </w:pPr>
      <w:r w:rsidRPr="009407A3">
        <w:rPr>
          <w:rFonts w:eastAsia="Times New Roman" w:cs="Times New Roman"/>
          <w:b/>
          <w:bCs/>
          <w:sz w:val="22"/>
          <w:szCs w:val="22"/>
          <w:lang w:val="en-US"/>
        </w:rPr>
        <w:t>Function</w:t>
      </w:r>
    </w:p>
    <w:p w:rsidR="00A62A99" w:rsidRPr="009407A3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6B41EF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Full-Professor for Urban and Transport Planning at RWTH Aachen University</w:t>
      </w:r>
    </w:p>
    <w:p w:rsidR="00A62A99" w:rsidRPr="006B41EF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Head of the Institute for Urban and Transport Planning at RWTH Aachen University</w:t>
      </w:r>
    </w:p>
    <w:p w:rsidR="00A62A99" w:rsidRPr="006B41EF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50725F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  <w:lang w:val="en-US"/>
        </w:rPr>
      </w:pPr>
      <w:r w:rsidRPr="0050725F">
        <w:rPr>
          <w:rStyle w:val="hps"/>
          <w:rFonts w:eastAsia="Times New Roman" w:cs="Times New Roman"/>
          <w:b/>
          <w:bCs/>
          <w:color w:val="222222"/>
          <w:sz w:val="22"/>
          <w:szCs w:val="22"/>
          <w:lang/>
        </w:rPr>
        <w:t>Address</w:t>
      </w:r>
    </w:p>
    <w:p w:rsidR="00A62A99" w:rsidRPr="005B7931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  <w:r w:rsidRPr="005B7931">
        <w:rPr>
          <w:rFonts w:eastAsia="Times New Roman" w:cs="Times New Roman"/>
          <w:sz w:val="22"/>
          <w:szCs w:val="22"/>
        </w:rPr>
        <w:t>Mies van der Rohe Strasse 1</w:t>
      </w:r>
      <w:r>
        <w:rPr>
          <w:rFonts w:eastAsia="Times New Roman" w:cs="Times New Roman"/>
          <w:sz w:val="22"/>
          <w:szCs w:val="22"/>
        </w:rPr>
        <w:t>, 52074 Aachen, Germany</w:t>
      </w:r>
    </w:p>
    <w:p w:rsidR="00A62A99" w:rsidRPr="005B7931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 w:rsidRPr="005B7931">
        <w:rPr>
          <w:rFonts w:eastAsia="Times New Roman" w:cs="Times New Roman"/>
          <w:sz w:val="22"/>
          <w:szCs w:val="22"/>
          <w:lang w:val="en-US"/>
        </w:rPr>
        <w:t>Telephone: ++49 241 8025200</w:t>
      </w:r>
    </w:p>
    <w:p w:rsidR="00A62A99" w:rsidRPr="005B7931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 w:rsidRPr="005B7931">
        <w:rPr>
          <w:rFonts w:eastAsia="Times New Roman" w:cs="Times New Roman"/>
          <w:sz w:val="22"/>
          <w:szCs w:val="22"/>
          <w:lang w:val="en-US"/>
        </w:rPr>
        <w:t>Mail: vallee@isb.rwth-aachen.de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FF552B" w:rsidRDefault="00A62A99" w:rsidP="00AB667C">
      <w:pPr>
        <w:spacing w:line="360" w:lineRule="atLeast"/>
        <w:rPr>
          <w:rFonts w:eastAsia="Times New Roman" w:cs="Times New Roman"/>
          <w:b/>
          <w:bCs/>
          <w:sz w:val="28"/>
          <w:szCs w:val="28"/>
        </w:rPr>
      </w:pPr>
    </w:p>
    <w:p w:rsidR="00A62A99" w:rsidRPr="00482715" w:rsidRDefault="00A62A99" w:rsidP="00AB667C">
      <w:pPr>
        <w:spacing w:line="360" w:lineRule="atLeast"/>
        <w:rPr>
          <w:rFonts w:eastAsia="Times New Roman" w:cs="Times New Roman"/>
          <w:b/>
          <w:bCs/>
          <w:sz w:val="28"/>
          <w:szCs w:val="28"/>
          <w:lang w:val="en-US"/>
        </w:rPr>
      </w:pPr>
      <w:r w:rsidRPr="00482715">
        <w:rPr>
          <w:rFonts w:eastAsia="Times New Roman" w:cs="Times New Roman"/>
          <w:b/>
          <w:bCs/>
          <w:sz w:val="28"/>
          <w:szCs w:val="28"/>
          <w:lang w:val="en-US"/>
        </w:rPr>
        <w:t>Curriculum Vitae</w:t>
      </w:r>
    </w:p>
    <w:p w:rsidR="00A62A99" w:rsidRDefault="00A62A99" w:rsidP="00AB667C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Default="00A62A99" w:rsidP="00AB667C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Default="00A62A99" w:rsidP="00AB667C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Born 1965, married, three children, living in Aachen</w:t>
      </w:r>
    </w:p>
    <w:p w:rsidR="00A62A99" w:rsidRPr="007732E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7732E9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  <w:lang w:val="en-US"/>
        </w:rPr>
      </w:pPr>
      <w:r w:rsidRPr="005B7931">
        <w:rPr>
          <w:rFonts w:eastAsia="Times New Roman" w:cs="Times New Roman"/>
          <w:b/>
          <w:bCs/>
          <w:sz w:val="22"/>
          <w:szCs w:val="22"/>
          <w:lang w:val="en-US"/>
        </w:rPr>
        <w:t>Education</w:t>
      </w:r>
      <w:r w:rsidRPr="007732E9">
        <w:rPr>
          <w:rFonts w:eastAsia="Times New Roman" w:cs="Times New Roman"/>
          <w:b/>
          <w:bCs/>
          <w:sz w:val="22"/>
          <w:szCs w:val="22"/>
          <w:lang w:val="en-US"/>
        </w:rPr>
        <w:t>: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1971 – 1984</w:t>
      </w:r>
      <w:r>
        <w:rPr>
          <w:rFonts w:eastAsia="Times New Roman" w:cs="Times New Roman"/>
          <w:sz w:val="22"/>
          <w:szCs w:val="22"/>
          <w:lang w:val="en-US"/>
        </w:rPr>
        <w:tab/>
        <w:t>School Education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1984</w:t>
      </w:r>
      <w:r>
        <w:rPr>
          <w:rFonts w:eastAsia="Times New Roman" w:cs="Times New Roman"/>
          <w:sz w:val="22"/>
          <w:szCs w:val="22"/>
          <w:lang w:val="en-US"/>
        </w:rPr>
        <w:tab/>
      </w:r>
      <w:r>
        <w:rPr>
          <w:rFonts w:eastAsia="Times New Roman" w:cs="Times New Roman"/>
          <w:sz w:val="22"/>
          <w:szCs w:val="22"/>
          <w:lang w:val="en-US"/>
        </w:rPr>
        <w:tab/>
        <w:t>Abitur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1985 – 1991</w:t>
      </w:r>
      <w:r>
        <w:rPr>
          <w:rFonts w:eastAsia="Times New Roman" w:cs="Times New Roman"/>
          <w:sz w:val="22"/>
          <w:szCs w:val="22"/>
          <w:lang w:val="en-US"/>
        </w:rPr>
        <w:tab/>
        <w:t>Studies in Civil Engineering at RWTH Aachen University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1991</w:t>
      </w:r>
      <w:r>
        <w:rPr>
          <w:rFonts w:eastAsia="Times New Roman" w:cs="Times New Roman"/>
          <w:sz w:val="22"/>
          <w:szCs w:val="22"/>
          <w:lang w:val="en-US"/>
        </w:rPr>
        <w:tab/>
      </w:r>
      <w:r>
        <w:rPr>
          <w:rFonts w:eastAsia="Times New Roman" w:cs="Times New Roman"/>
          <w:sz w:val="22"/>
          <w:szCs w:val="22"/>
          <w:lang w:val="en-US"/>
        </w:rPr>
        <w:tab/>
        <w:t>Diploma degree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1991 – 1995</w:t>
      </w:r>
      <w:r>
        <w:rPr>
          <w:rFonts w:eastAsia="Times New Roman" w:cs="Times New Roman"/>
          <w:sz w:val="22"/>
          <w:szCs w:val="22"/>
          <w:lang w:val="en-US"/>
        </w:rPr>
        <w:tab/>
        <w:t>PhD-Studies at RWTH Aachen University</w:t>
      </w:r>
    </w:p>
    <w:p w:rsidR="00A62A99" w:rsidRPr="006B41EF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1994</w:t>
      </w:r>
      <w:r>
        <w:rPr>
          <w:rFonts w:eastAsia="Times New Roman" w:cs="Times New Roman"/>
          <w:sz w:val="22"/>
          <w:szCs w:val="22"/>
          <w:lang w:val="en-US"/>
        </w:rPr>
        <w:tab/>
      </w:r>
      <w:r>
        <w:rPr>
          <w:rFonts w:eastAsia="Times New Roman" w:cs="Times New Roman"/>
          <w:sz w:val="22"/>
          <w:szCs w:val="22"/>
          <w:lang w:val="en-US"/>
        </w:rPr>
        <w:tab/>
        <w:t>Doctoral degree</w:t>
      </w:r>
    </w:p>
    <w:p w:rsidR="00A62A99" w:rsidRPr="006B41EF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  <w:lang w:val="en-US"/>
        </w:rPr>
      </w:pPr>
      <w:r w:rsidRPr="00FB0CAC">
        <w:rPr>
          <w:rFonts w:eastAsia="Times New Roman" w:cs="Times New Roman"/>
          <w:b/>
          <w:bCs/>
          <w:sz w:val="22"/>
          <w:szCs w:val="22"/>
          <w:lang w:val="en-US"/>
        </w:rPr>
        <w:t>Work experience</w:t>
      </w:r>
    </w:p>
    <w:p w:rsidR="00A62A99" w:rsidRDefault="00A62A99" w:rsidP="00FB0CAC">
      <w:pPr>
        <w:spacing w:line="360" w:lineRule="atLeast"/>
        <w:ind w:left="1416" w:hanging="1416"/>
        <w:rPr>
          <w:rFonts w:eastAsia="Times New Roman" w:cs="Times New Roman"/>
          <w:sz w:val="22"/>
          <w:szCs w:val="22"/>
          <w:lang w:val="en-US"/>
        </w:rPr>
      </w:pPr>
      <w:r w:rsidRPr="00FB0CAC">
        <w:rPr>
          <w:rFonts w:eastAsia="Times New Roman" w:cs="Times New Roman"/>
          <w:sz w:val="22"/>
          <w:szCs w:val="22"/>
          <w:lang w:val="en-US"/>
        </w:rPr>
        <w:t>1991 – 1995</w:t>
      </w:r>
      <w:r w:rsidRPr="00FB0CAC">
        <w:rPr>
          <w:rFonts w:eastAsia="Times New Roman" w:cs="Times New Roman"/>
          <w:sz w:val="22"/>
          <w:szCs w:val="22"/>
          <w:lang w:val="en-US"/>
        </w:rPr>
        <w:tab/>
        <w:t>Research Assistent at the Institute for Transportation Science at RWTH Aachen University</w:t>
      </w:r>
    </w:p>
    <w:p w:rsidR="00A62A99" w:rsidRDefault="00A62A99" w:rsidP="00FB0CAC">
      <w:pPr>
        <w:spacing w:line="360" w:lineRule="atLeast"/>
        <w:ind w:left="1416" w:hanging="1416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1995 – 2002</w:t>
      </w:r>
      <w:r>
        <w:rPr>
          <w:rFonts w:eastAsia="Times New Roman" w:cs="Times New Roman"/>
          <w:sz w:val="22"/>
          <w:szCs w:val="22"/>
          <w:lang w:val="en-US"/>
        </w:rPr>
        <w:tab/>
        <w:t>Transportation Planner at Greater Stuttgart Region Authority</w:t>
      </w:r>
    </w:p>
    <w:p w:rsidR="00A62A99" w:rsidRPr="00FB0CAC" w:rsidRDefault="00A62A99" w:rsidP="00FB0CAC">
      <w:pPr>
        <w:spacing w:line="360" w:lineRule="atLeast"/>
        <w:ind w:left="1416" w:hanging="1416"/>
        <w:rPr>
          <w:rFonts w:eastAsia="Times New Roman" w:cs="Times New Roman"/>
          <w:sz w:val="22"/>
          <w:szCs w:val="22"/>
          <w:lang w:val="en-US"/>
        </w:rPr>
      </w:pPr>
      <w:r w:rsidRPr="00FB0CAC">
        <w:rPr>
          <w:rFonts w:eastAsia="Times New Roman" w:cs="Times New Roman"/>
          <w:sz w:val="22"/>
          <w:szCs w:val="22"/>
          <w:lang w:val="en-US"/>
        </w:rPr>
        <w:t>2002 – 2008</w:t>
      </w:r>
      <w:r w:rsidRPr="00FB0CAC">
        <w:rPr>
          <w:rFonts w:eastAsia="Times New Roman" w:cs="Times New Roman"/>
          <w:sz w:val="22"/>
          <w:szCs w:val="22"/>
          <w:lang w:val="en-US"/>
        </w:rPr>
        <w:tab/>
        <w:t>Head of Planning and Deputy Regional Director at Greater Stuttgart Authority</w:t>
      </w:r>
    </w:p>
    <w:p w:rsidR="00A62A99" w:rsidRPr="00FB0CAC" w:rsidRDefault="00A62A99" w:rsidP="00FB0CAC">
      <w:pPr>
        <w:spacing w:line="360" w:lineRule="atLeast"/>
        <w:ind w:left="1416" w:hanging="1416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Since 2008</w:t>
      </w:r>
      <w:r>
        <w:rPr>
          <w:rFonts w:eastAsia="Times New Roman" w:cs="Times New Roman"/>
          <w:sz w:val="22"/>
          <w:szCs w:val="22"/>
          <w:lang w:val="en-US"/>
        </w:rPr>
        <w:tab/>
        <w:t>Full Professor for Urban and Transportation Planning at RWTH Aachen University an Head of the Institute for Urban and Transport Planning</w:t>
      </w: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EF6EEE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</w:rPr>
      </w:pPr>
      <w:r w:rsidRPr="00EF6EEE">
        <w:rPr>
          <w:rFonts w:eastAsia="Times New Roman" w:cs="Times New Roman"/>
          <w:b/>
          <w:bCs/>
          <w:sz w:val="22"/>
          <w:szCs w:val="22"/>
        </w:rPr>
        <w:t>Membership</w:t>
      </w:r>
    </w:p>
    <w:p w:rsidR="00A62A99" w:rsidRPr="00EF6EEE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  <w:r w:rsidRPr="00EF6EEE">
        <w:rPr>
          <w:rFonts w:eastAsia="Times New Roman" w:cs="Times New Roman"/>
          <w:sz w:val="22"/>
          <w:szCs w:val="22"/>
        </w:rPr>
        <w:t>Academy forSpatial Research andSpatialPlanning (Akademie für Raumforschung und Landesplanung – ARL)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</w:rPr>
      </w:pPr>
      <w:r w:rsidRPr="00FB0CAC">
        <w:rPr>
          <w:rFonts w:eastAsia="Times New Roman" w:cs="Times New Roman"/>
          <w:sz w:val="22"/>
          <w:szCs w:val="22"/>
        </w:rPr>
        <w:t>German Foundationfor Transport Sciences (Deut</w:t>
      </w:r>
      <w:r>
        <w:rPr>
          <w:rFonts w:eastAsia="Times New Roman" w:cs="Times New Roman"/>
          <w:sz w:val="22"/>
          <w:szCs w:val="22"/>
        </w:rPr>
        <w:t>sche Verkehrswissenschaftliche G</w:t>
      </w:r>
      <w:r w:rsidRPr="00FB0CAC">
        <w:rPr>
          <w:rFonts w:eastAsia="Times New Roman" w:cs="Times New Roman"/>
          <w:sz w:val="22"/>
          <w:szCs w:val="22"/>
        </w:rPr>
        <w:t>esellschaft – DVWG)</w:t>
      </w:r>
    </w:p>
    <w:p w:rsidR="00A62A99" w:rsidRDefault="00A62A99" w:rsidP="00FB0CAC">
      <w:pPr>
        <w:spacing w:line="360" w:lineRule="atLeast"/>
        <w:rPr>
          <w:rFonts w:eastAsia="Times New Roman" w:cs="Times New Roman"/>
          <w:sz w:val="22"/>
          <w:szCs w:val="22"/>
        </w:rPr>
      </w:pPr>
      <w:r w:rsidRPr="00FB0CAC">
        <w:rPr>
          <w:rFonts w:eastAsia="Times New Roman" w:cs="Times New Roman"/>
          <w:sz w:val="22"/>
          <w:szCs w:val="22"/>
        </w:rPr>
        <w:t xml:space="preserve">Research Council for Road and Transport Sciences(Forschungsgesellschaft für Straßen- und </w:t>
      </w:r>
      <w:r>
        <w:rPr>
          <w:rFonts w:eastAsia="Times New Roman" w:cs="Times New Roman"/>
          <w:sz w:val="22"/>
          <w:szCs w:val="22"/>
        </w:rPr>
        <w:t>V</w:t>
      </w:r>
      <w:r w:rsidRPr="00FB0CAC">
        <w:rPr>
          <w:rFonts w:eastAsia="Times New Roman" w:cs="Times New Roman"/>
          <w:sz w:val="22"/>
          <w:szCs w:val="22"/>
        </w:rPr>
        <w:t>erkehrswesen – FGSV)</w:t>
      </w:r>
    </w:p>
    <w:p w:rsidR="00A62A99" w:rsidRPr="00FF552B" w:rsidRDefault="00A62A99" w:rsidP="00FB0CAC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 w:rsidRPr="00FF552B">
        <w:rPr>
          <w:rFonts w:eastAsia="Times New Roman" w:cs="Times New Roman"/>
          <w:sz w:val="22"/>
          <w:szCs w:val="22"/>
          <w:lang w:val="en-US"/>
        </w:rPr>
        <w:t>Advisory Board for Local Development at the Federal State of Rheinland-Pfalz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 w:rsidRPr="00FB0CAC">
        <w:rPr>
          <w:rFonts w:eastAsia="Times New Roman" w:cs="Times New Roman"/>
          <w:sz w:val="22"/>
          <w:szCs w:val="22"/>
          <w:lang w:val="en-US"/>
        </w:rPr>
        <w:t>Scientific Advisory Board of the German Institute for Urbanism (Deutsches Institut fürUrbanistik – Difu)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  <w:r>
        <w:rPr>
          <w:rFonts w:eastAsia="Times New Roman" w:cs="Times New Roman"/>
          <w:sz w:val="22"/>
          <w:szCs w:val="22"/>
          <w:lang w:val="en-US"/>
        </w:rPr>
        <w:t>Scientific Advisory Board of the German Ministry for Transport and Digital Infrastructure</w:t>
      </w: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FB0CAC" w:rsidRDefault="00A62A99" w:rsidP="006B41EF">
      <w:pPr>
        <w:spacing w:line="360" w:lineRule="atLeast"/>
        <w:rPr>
          <w:rFonts w:eastAsia="Times New Roman" w:cs="Times New Roman"/>
          <w:sz w:val="22"/>
          <w:szCs w:val="22"/>
          <w:lang w:val="en-US"/>
        </w:rPr>
      </w:pPr>
    </w:p>
    <w:p w:rsidR="00A62A99" w:rsidRPr="00EF6EEE" w:rsidRDefault="00A62A99" w:rsidP="006B41EF">
      <w:pPr>
        <w:spacing w:line="360" w:lineRule="atLeast"/>
        <w:rPr>
          <w:rFonts w:eastAsia="Times New Roman" w:cs="Times New Roman"/>
          <w:b/>
          <w:bCs/>
          <w:sz w:val="22"/>
          <w:szCs w:val="22"/>
          <w:lang w:val="en-US"/>
        </w:rPr>
      </w:pPr>
      <w:r w:rsidRPr="00EF6EEE">
        <w:rPr>
          <w:rFonts w:eastAsia="Times New Roman" w:cs="Times New Roman"/>
          <w:b/>
          <w:bCs/>
          <w:sz w:val="22"/>
          <w:szCs w:val="22"/>
          <w:lang w:val="en-US"/>
        </w:rPr>
        <w:t>Language Skills</w:t>
      </w:r>
    </w:p>
    <w:p w:rsidR="00A62A99" w:rsidRPr="00FB0CAC" w:rsidRDefault="00A62A99" w:rsidP="006B41EF">
      <w:pPr>
        <w:spacing w:line="360" w:lineRule="atLeast"/>
        <w:jc w:val="both"/>
        <w:rPr>
          <w:rFonts w:eastAsia="Times New Roman" w:cs="Times New Roman"/>
          <w:sz w:val="22"/>
          <w:szCs w:val="22"/>
          <w:lang w:val="en-US"/>
        </w:rPr>
      </w:pPr>
      <w:r w:rsidRPr="00FB0CAC">
        <w:rPr>
          <w:rFonts w:eastAsia="Times New Roman" w:cs="Times New Roman"/>
          <w:sz w:val="22"/>
          <w:szCs w:val="22"/>
          <w:lang w:val="en-US"/>
        </w:rPr>
        <w:t>German (native)</w:t>
      </w:r>
    </w:p>
    <w:p w:rsidR="00A62A99" w:rsidRPr="00FB0CAC" w:rsidRDefault="00A62A99" w:rsidP="006B41EF">
      <w:pPr>
        <w:spacing w:line="360" w:lineRule="atLeast"/>
        <w:jc w:val="both"/>
        <w:rPr>
          <w:rFonts w:eastAsia="Times New Roman" w:cs="Times New Roman"/>
          <w:sz w:val="22"/>
          <w:szCs w:val="22"/>
          <w:lang w:val="en-US"/>
        </w:rPr>
      </w:pPr>
      <w:r w:rsidRPr="00FB0CAC">
        <w:rPr>
          <w:rFonts w:eastAsia="Times New Roman" w:cs="Times New Roman"/>
          <w:sz w:val="22"/>
          <w:szCs w:val="22"/>
          <w:lang w:val="en-US"/>
        </w:rPr>
        <w:t>English (</w:t>
      </w:r>
      <w:r>
        <w:rPr>
          <w:rFonts w:eastAsia="Times New Roman" w:cs="Times New Roman"/>
          <w:sz w:val="22"/>
          <w:szCs w:val="22"/>
          <w:lang w:val="en-US"/>
        </w:rPr>
        <w:t>fluent)</w:t>
      </w:r>
    </w:p>
    <w:p w:rsidR="00A62A99" w:rsidRPr="00EF6EEE" w:rsidRDefault="00A62A99" w:rsidP="006B41EF">
      <w:pPr>
        <w:spacing w:line="360" w:lineRule="atLeast"/>
        <w:jc w:val="both"/>
        <w:rPr>
          <w:rFonts w:eastAsia="Times New Roman" w:cs="Times New Roman"/>
          <w:sz w:val="22"/>
          <w:szCs w:val="22"/>
        </w:rPr>
      </w:pPr>
      <w:r w:rsidRPr="00EF6EEE">
        <w:rPr>
          <w:rFonts w:eastAsia="Times New Roman" w:cs="Times New Roman"/>
          <w:sz w:val="22"/>
          <w:szCs w:val="22"/>
        </w:rPr>
        <w:t>French (basic)</w:t>
      </w:r>
    </w:p>
    <w:sectPr w:rsidR="00A62A99" w:rsidRPr="00EF6EEE" w:rsidSect="000E3B3A">
      <w:headerReference w:type="default" r:id="rId8"/>
      <w:footerReference w:type="first" r:id="rId9"/>
      <w:pgSz w:w="11907" w:h="16840" w:code="9"/>
      <w:pgMar w:top="1418" w:right="1134" w:bottom="1701" w:left="1366" w:header="567" w:footer="1345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62A99" w:rsidRDefault="00A62A99">
      <w:r>
        <w:separator/>
      </w:r>
    </w:p>
  </w:endnote>
  <w:endnote w:type="continuationSeparator" w:id="1">
    <w:p w:rsidR="00A62A99" w:rsidRDefault="00A62A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A99" w:rsidRDefault="00A62A99">
    <w:pPr>
      <w:pStyle w:val="Footer"/>
      <w:tabs>
        <w:tab w:val="center" w:pos="4253"/>
        <w:tab w:val="left" w:pos="6521"/>
      </w:tabs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62A99" w:rsidRDefault="00A62A99">
      <w:r>
        <w:separator/>
      </w:r>
    </w:p>
  </w:footnote>
  <w:footnote w:type="continuationSeparator" w:id="1">
    <w:p w:rsidR="00A62A99" w:rsidRDefault="00A62A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2A99" w:rsidRDefault="00A62A99">
    <w:pPr>
      <w:pStyle w:val="Header"/>
    </w:pPr>
  </w:p>
  <w:p w:rsidR="00A62A99" w:rsidRDefault="00A62A99">
    <w:pPr>
      <w:pStyle w:val="Header"/>
    </w:pPr>
  </w:p>
  <w:p w:rsidR="00A62A99" w:rsidRDefault="00A62A99">
    <w:pPr>
      <w:pStyle w:val="Header"/>
      <w:jc w:val="center"/>
      <w:rPr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5B2470"/>
    <w:multiLevelType w:val="hybridMultilevel"/>
    <w:tmpl w:val="81423462"/>
    <w:lvl w:ilvl="0" w:tplc="946CA154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7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defaultTabStop w:val="708"/>
  <w:hyphenationZone w:val="425"/>
  <w:doNotHyphenateCaps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B667C"/>
    <w:rsid w:val="000462FD"/>
    <w:rsid w:val="000E3B3A"/>
    <w:rsid w:val="000F0EA5"/>
    <w:rsid w:val="002674E0"/>
    <w:rsid w:val="002766F8"/>
    <w:rsid w:val="00362FF5"/>
    <w:rsid w:val="003947C8"/>
    <w:rsid w:val="003C1199"/>
    <w:rsid w:val="00453F0D"/>
    <w:rsid w:val="00482715"/>
    <w:rsid w:val="004D4D95"/>
    <w:rsid w:val="004F6393"/>
    <w:rsid w:val="0050725F"/>
    <w:rsid w:val="005A1693"/>
    <w:rsid w:val="005B7931"/>
    <w:rsid w:val="005E3140"/>
    <w:rsid w:val="00600EAD"/>
    <w:rsid w:val="00676A1C"/>
    <w:rsid w:val="006B41EF"/>
    <w:rsid w:val="006E086E"/>
    <w:rsid w:val="006E5D7E"/>
    <w:rsid w:val="007732E9"/>
    <w:rsid w:val="008038CB"/>
    <w:rsid w:val="00812637"/>
    <w:rsid w:val="009407A3"/>
    <w:rsid w:val="009C2983"/>
    <w:rsid w:val="00A62A99"/>
    <w:rsid w:val="00AB667C"/>
    <w:rsid w:val="00AC747C"/>
    <w:rsid w:val="00B329FE"/>
    <w:rsid w:val="00C30FE1"/>
    <w:rsid w:val="00D03CD4"/>
    <w:rsid w:val="00D80FA7"/>
    <w:rsid w:val="00E811FF"/>
    <w:rsid w:val="00EF6EEE"/>
    <w:rsid w:val="00F21B04"/>
    <w:rsid w:val="00F464FB"/>
    <w:rsid w:val="00F6073B"/>
    <w:rsid w:val="00F77513"/>
    <w:rsid w:val="00FA2426"/>
    <w:rsid w:val="00FB0CAC"/>
    <w:rsid w:val="00FC45F1"/>
    <w:rsid w:val="00FF476B"/>
    <w:rsid w:val="00FF55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667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kern w:val="0"/>
      <w:sz w:val="20"/>
      <w:szCs w:val="20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PersnlicherErstellstil">
    <w:name w:val="Persönlicher Erstellstil"/>
    <w:basedOn w:val="DefaultParagraphFont"/>
    <w:uiPriority w:val="99"/>
    <w:rsid w:val="002766F8"/>
    <w:rPr>
      <w:rFonts w:ascii="Arial" w:hAnsi="Arial" w:cs="Arial"/>
      <w:color w:val="auto"/>
      <w:sz w:val="20"/>
      <w:szCs w:val="20"/>
    </w:rPr>
  </w:style>
  <w:style w:type="character" w:customStyle="1" w:styleId="PersnlicherAntwortstil">
    <w:name w:val="Persönlicher Antwortstil"/>
    <w:basedOn w:val="DefaultParagraphFont"/>
    <w:uiPriority w:val="99"/>
    <w:rsid w:val="002766F8"/>
    <w:rPr>
      <w:rFonts w:ascii="Arial" w:hAnsi="Arial" w:cs="Arial"/>
      <w:color w:val="auto"/>
      <w:sz w:val="20"/>
      <w:szCs w:val="20"/>
    </w:rPr>
  </w:style>
  <w:style w:type="paragraph" w:styleId="Footer">
    <w:name w:val="footer"/>
    <w:basedOn w:val="Normal"/>
    <w:link w:val="FooterChar"/>
    <w:uiPriority w:val="99"/>
    <w:rsid w:val="00AB667C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AB667C"/>
    <w:rPr>
      <w:rFonts w:ascii="Arial" w:eastAsia="Times New Roman" w:hAnsi="Arial" w:cs="Arial"/>
    </w:rPr>
  </w:style>
  <w:style w:type="paragraph" w:styleId="Header">
    <w:name w:val="header"/>
    <w:basedOn w:val="Normal"/>
    <w:link w:val="HeaderChar"/>
    <w:uiPriority w:val="99"/>
    <w:rsid w:val="00AB667C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AB667C"/>
    <w:rPr>
      <w:rFonts w:ascii="Arial" w:eastAsia="Times New Roman" w:hAnsi="Arial" w:cs="Arial"/>
    </w:rPr>
  </w:style>
  <w:style w:type="character" w:customStyle="1" w:styleId="hps">
    <w:name w:val="hps"/>
    <w:uiPriority w:val="99"/>
    <w:rsid w:val="00AB667C"/>
  </w:style>
  <w:style w:type="character" w:customStyle="1" w:styleId="shorttext">
    <w:name w:val="short_text"/>
    <w:uiPriority w:val="99"/>
    <w:rsid w:val="00AB667C"/>
  </w:style>
  <w:style w:type="paragraph" w:styleId="ListParagraph">
    <w:name w:val="List Paragraph"/>
    <w:basedOn w:val="Normal"/>
    <w:uiPriority w:val="99"/>
    <w:qFormat/>
    <w:rsid w:val="00AB667C"/>
    <w:pPr>
      <w:overflowPunct/>
      <w:autoSpaceDE/>
      <w:autoSpaceDN/>
      <w:adjustRightInd/>
      <w:ind w:left="720"/>
      <w:textAlignment w:val="auto"/>
    </w:pPr>
    <w:rPr>
      <w:rFonts w:cs="Times New Roman"/>
      <w:sz w:val="24"/>
      <w:szCs w:val="24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rsid w:val="005B793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5B7931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FA242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2</Pages>
  <Words>253</Words>
  <Characters>1447</Characters>
  <Application>Microsoft Office Outlook</Application>
  <DocSecurity>0</DocSecurity>
  <Lines>0</Lines>
  <Paragraphs>0</Paragraphs>
  <ScaleCrop>false</ScaleCrop>
  <Company>Stadtverwaltung Trier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subject/>
  <dc:creator>Klein, Anne</dc:creator>
  <cp:keywords/>
  <dc:description/>
  <cp:lastModifiedBy>XKLLGUTE</cp:lastModifiedBy>
  <cp:revision>3</cp:revision>
  <dcterms:created xsi:type="dcterms:W3CDTF">2014-06-25T05:47:00Z</dcterms:created>
  <dcterms:modified xsi:type="dcterms:W3CDTF">2014-06-25T05:50:00Z</dcterms:modified>
</cp:coreProperties>
</file>